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E5" w:rsidRDefault="00222F88">
      <w:r w:rsidRPr="00222F88">
        <w:t>https://carbonnation.info/2017/03/18/trump-dumps-climate-science-and-innovation-in-2018-budget-blueprint/</w:t>
      </w:r>
      <w:bookmarkStart w:id="0" w:name="_GoBack"/>
      <w:bookmarkEnd w:id="0"/>
    </w:p>
    <w:sectPr w:rsidR="008A1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88"/>
    <w:rsid w:val="00222F88"/>
    <w:rsid w:val="008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jrherman</dc:creator>
  <cp:lastModifiedBy>jrherman</cp:lastModifiedBy>
  <cp:revision>1</cp:revision>
  <dcterms:created xsi:type="dcterms:W3CDTF">2017-12-18T21:19:00Z</dcterms:created>
  <dcterms:modified xsi:type="dcterms:W3CDTF">2017-12-18T21:20:00Z</dcterms:modified>
</cp:coreProperties>
</file>